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16D6" w14:textId="4F087605" w:rsidR="003A195C" w:rsidRPr="000C3207" w:rsidRDefault="00C365B7" w:rsidP="00C365B7">
      <w:pPr>
        <w:jc w:val="center"/>
        <w:rPr>
          <w:b/>
          <w:bCs/>
        </w:rPr>
      </w:pPr>
      <w:r w:rsidRPr="000C32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1BFAF" wp14:editId="568C3D4F">
                <wp:simplePos x="0" y="0"/>
                <wp:positionH relativeFrom="column">
                  <wp:posOffset>-826135</wp:posOffset>
                </wp:positionH>
                <wp:positionV relativeFrom="paragraph">
                  <wp:posOffset>-353695</wp:posOffset>
                </wp:positionV>
                <wp:extent cx="844550" cy="781050"/>
                <wp:effectExtent l="0" t="0" r="12700" b="19050"/>
                <wp:wrapNone/>
                <wp:docPr id="408667986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671D83" w14:textId="7ADE9267" w:rsidR="00C365B7" w:rsidRDefault="00C365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A3719A" wp14:editId="03585A38">
                                  <wp:extent cx="655320" cy="672013"/>
                                  <wp:effectExtent l="0" t="0" r="0" b="0"/>
                                  <wp:docPr id="2060275490" name="Imagem 1" descr="Gráfico, Gráfico de pizz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0275490" name="Imagem 1" descr="Gráfico, Gráfico de pizz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l="10133" r="56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6720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1BFA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65.05pt;margin-top:-27.85pt;width:66.5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" fillcolor="white [3201]" strokecolor="white [3212]" strokeweight=".5pt">
                <v:textbox>
                  <w:txbxContent>
                    <w:p w14:paraId="65671D83" w14:textId="7ADE9267" w:rsidR="00C365B7" w:rsidRDefault="00C365B7">
                      <w:r>
                        <w:rPr>
                          <w:noProof/>
                        </w:rPr>
                        <w:drawing>
                          <wp:inline distT="0" distB="0" distL="0" distR="0" wp14:anchorId="47A3719A" wp14:editId="03585A38">
                            <wp:extent cx="655320" cy="672013"/>
                            <wp:effectExtent l="0" t="0" r="0" b="0"/>
                            <wp:docPr id="2060275490" name="Imagem 1" descr="Gráfico, Gráfico de pizz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0275490" name="Imagem 1" descr="Gráfico, Gráfico de pizz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6"/>
                                    <a:srcRect l="10133" r="56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67201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C3207">
        <w:rPr>
          <w:b/>
          <w:bCs/>
        </w:rPr>
        <w:t>Fórum em tempos de pandemia</w:t>
      </w:r>
    </w:p>
    <w:p w14:paraId="20B9CE23" w14:textId="77777777" w:rsidR="00C365B7" w:rsidRDefault="00C365B7"/>
    <w:p w14:paraId="3109A024" w14:textId="261D09BB" w:rsidR="00C365B7" w:rsidRDefault="00C365B7" w:rsidP="00C365B7">
      <w:pPr>
        <w:ind w:firstLine="708"/>
        <w:jc w:val="both"/>
      </w:pPr>
      <w:r>
        <w:t>Durante a pandemia da COVID-19, o Fórum de EJA do Estado de São Paulo realizou diversos encontros virtuais. Em meio às incertezas do momento, essas lives nos aproximaram e principalmente nos fortaleceram enquanto coletivo que luta pela Educação de pessoas jovens, adultas e idosas.</w:t>
      </w:r>
    </w:p>
    <w:p w14:paraId="3F7B0AAD" w14:textId="54508BA2" w:rsidR="00723AA4" w:rsidRDefault="00FE5076" w:rsidP="00C365B7">
      <w:pPr>
        <w:ind w:firstLine="708"/>
        <w:jc w:val="both"/>
        <w:rPr>
          <w:b/>
          <w:bCs/>
        </w:rPr>
      </w:pPr>
      <w:r w:rsidRPr="00FE5076">
        <w:br/>
      </w:r>
    </w:p>
    <w:p w14:paraId="0E8CA32F" w14:textId="49FB0EFE" w:rsidR="00FE5076" w:rsidRDefault="00FE5076">
      <w:r w:rsidRPr="00FE5076">
        <w:rPr>
          <w:b/>
          <w:bCs/>
        </w:rPr>
        <w:t>ENCONTRO FÓRUM EJA 20 DE AGOSTO 2020 Esperança que transforma</w:t>
      </w:r>
    </w:p>
    <w:p w14:paraId="3B90078D" w14:textId="3947D226" w:rsidR="00FE5076" w:rsidRDefault="00FE5076">
      <w:hyperlink r:id="rId7" w:history="1">
        <w:r w:rsidRPr="008C3C13">
          <w:rPr>
            <w:rStyle w:val="Hyperlink"/>
          </w:rPr>
          <w:t>https://youtu.be/1coV4ylgxcM?si=hYm3yEn3rPsFkAXr</w:t>
        </w:r>
      </w:hyperlink>
      <w:r>
        <w:t xml:space="preserve"> </w:t>
      </w:r>
    </w:p>
    <w:p w14:paraId="08CC6364" w14:textId="77777777" w:rsidR="00FE5076" w:rsidRDefault="00FE5076"/>
    <w:p w14:paraId="3CEFC58C" w14:textId="12D8B31E" w:rsidR="00FE5076" w:rsidRDefault="00FE5076">
      <w:pPr>
        <w:rPr>
          <w:b/>
          <w:bCs/>
        </w:rPr>
      </w:pPr>
      <w:r w:rsidRPr="00FE5076">
        <w:rPr>
          <w:b/>
          <w:bCs/>
        </w:rPr>
        <w:t>ENCONTRO FÓRUM EJA SP EDUCAR PARA HUMANIZAR EM TEMPOS DE CRISECOLETIVOS DE EJA EM RESISTÊNCIA</w:t>
      </w:r>
    </w:p>
    <w:p w14:paraId="60800C6F" w14:textId="318020A9" w:rsidR="00FE5076" w:rsidRDefault="00FE5076">
      <w:hyperlink r:id="rId8" w:history="1">
        <w:r w:rsidRPr="002C2558">
          <w:rPr>
            <w:rStyle w:val="Hyperlink"/>
          </w:rPr>
          <w:t>https://youtu.be/Vm36jCNg1EM?si=AcOQXiHix2uHUBBo</w:t>
        </w:r>
      </w:hyperlink>
    </w:p>
    <w:p w14:paraId="764E9A50" w14:textId="4D90F9D5" w:rsidR="00FE5076" w:rsidRDefault="00FE5076">
      <w:pPr>
        <w:rPr>
          <w:b/>
          <w:bCs/>
        </w:rPr>
      </w:pPr>
      <w:r w:rsidRPr="00FE5076">
        <w:br/>
      </w:r>
      <w:r w:rsidRPr="00FE5076">
        <w:rPr>
          <w:b/>
          <w:bCs/>
        </w:rPr>
        <w:t>ENCONTRO FÓRUM EJA Promotor do GEDUC debate a EJA na pauta do direito à Educação</w:t>
      </w:r>
    </w:p>
    <w:p w14:paraId="2966AB72" w14:textId="257D3B0F" w:rsidR="00FE5076" w:rsidRDefault="00FE5076">
      <w:hyperlink r:id="rId9" w:history="1">
        <w:r w:rsidRPr="002C2558">
          <w:rPr>
            <w:rStyle w:val="Hyperlink"/>
          </w:rPr>
          <w:t>https://youtu.be/ho7iPnOn4nM?si=cw28RtpaYBDEGqVo</w:t>
        </w:r>
      </w:hyperlink>
      <w:r>
        <w:t xml:space="preserve"> </w:t>
      </w:r>
    </w:p>
    <w:p w14:paraId="135AD105" w14:textId="77777777" w:rsidR="00FE5076" w:rsidRDefault="00FE5076"/>
    <w:p w14:paraId="1B601227" w14:textId="1E5C48A9" w:rsidR="00FE5076" w:rsidRDefault="00FE5076">
      <w:pPr>
        <w:rPr>
          <w:b/>
          <w:bCs/>
        </w:rPr>
      </w:pPr>
      <w:r w:rsidRPr="00FE5076">
        <w:rPr>
          <w:b/>
          <w:bCs/>
        </w:rPr>
        <w:t>ENCONTRO FÓRUM EJA O pensamento de Freire reexistir e construir utopias para as políticas de EJA</w:t>
      </w:r>
    </w:p>
    <w:p w14:paraId="201C77DC" w14:textId="4DF7A6EA" w:rsidR="00FE5076" w:rsidRDefault="00FE5076">
      <w:hyperlink r:id="rId10" w:history="1">
        <w:r w:rsidRPr="002C2558">
          <w:rPr>
            <w:rStyle w:val="Hyperlink"/>
          </w:rPr>
          <w:t>https://youtu.be/aIMcYYkTdvg?si=tpLY0abfmayyo3FG</w:t>
        </w:r>
      </w:hyperlink>
      <w:r>
        <w:t xml:space="preserve"> </w:t>
      </w:r>
    </w:p>
    <w:p w14:paraId="7EFD5240" w14:textId="77777777" w:rsidR="00FE5076" w:rsidRDefault="00FE5076"/>
    <w:p w14:paraId="35C4C9F6" w14:textId="555C4F2A" w:rsidR="00FE5076" w:rsidRDefault="00FE5076">
      <w:pPr>
        <w:rPr>
          <w:b/>
          <w:bCs/>
        </w:rPr>
      </w:pPr>
      <w:r w:rsidRPr="00FE5076">
        <w:rPr>
          <w:b/>
          <w:bCs/>
        </w:rPr>
        <w:t>ENCONTRO FÓRUM EJA Formação inicial e permanente parcerias universidades e EJA</w:t>
      </w:r>
    </w:p>
    <w:p w14:paraId="634807B2" w14:textId="4775F22E" w:rsidR="00FE5076" w:rsidRDefault="00FE5076">
      <w:hyperlink r:id="rId11" w:history="1">
        <w:r w:rsidRPr="002C2558">
          <w:rPr>
            <w:rStyle w:val="Hyperlink"/>
          </w:rPr>
          <w:t>https://youtu.be/FtdZ_cXFlbE?si=dAciFBHMpstt-JIK</w:t>
        </w:r>
      </w:hyperlink>
    </w:p>
    <w:p w14:paraId="4AA6637E" w14:textId="77777777" w:rsidR="00FE5076" w:rsidRDefault="00FE5076"/>
    <w:p w14:paraId="65BD43D6" w14:textId="5445C0B9" w:rsidR="00FE5076" w:rsidRDefault="00FE5076">
      <w:pPr>
        <w:rPr>
          <w:b/>
          <w:bCs/>
        </w:rPr>
      </w:pPr>
      <w:r w:rsidRPr="00FE5076">
        <w:rPr>
          <w:b/>
          <w:bCs/>
        </w:rPr>
        <w:t>ENCONTRO FÓRUM EJA DA DENÚNCIA À ARTICULAÇÃO A SITUAÇÃO DA EJA NO INÍCIO DE 2021</w:t>
      </w:r>
    </w:p>
    <w:p w14:paraId="4F39D3AA" w14:textId="32E4E826" w:rsidR="00FE5076" w:rsidRDefault="00FE5076">
      <w:hyperlink r:id="rId12" w:history="1">
        <w:r w:rsidRPr="002C2558">
          <w:rPr>
            <w:rStyle w:val="Hyperlink"/>
          </w:rPr>
          <w:t>https://youtu.be/28Nsot32aEg?si=1SAcdV6iv2vwWno5</w:t>
        </w:r>
      </w:hyperlink>
    </w:p>
    <w:p w14:paraId="1ACC6FFB" w14:textId="77777777" w:rsidR="00FE5076" w:rsidRDefault="00FE5076"/>
    <w:p w14:paraId="3B3918A3" w14:textId="1AE4D3C5" w:rsidR="00FE5076" w:rsidRPr="00723AA4" w:rsidRDefault="00FE5076">
      <w:pPr>
        <w:rPr>
          <w:b/>
          <w:bCs/>
        </w:rPr>
      </w:pPr>
      <w:r w:rsidRPr="00723AA4">
        <w:rPr>
          <w:b/>
          <w:bCs/>
        </w:rPr>
        <w:t xml:space="preserve">AS CONTRIBUIÇÕES DO MOVA </w:t>
      </w:r>
      <w:r w:rsidR="00723AA4" w:rsidRPr="00723AA4">
        <w:rPr>
          <w:b/>
          <w:bCs/>
        </w:rPr>
        <w:t>NA LUTA PELO DIREITO À EDUCAÇÃO</w:t>
      </w:r>
    </w:p>
    <w:p w14:paraId="38EFB04C" w14:textId="10B10CE7" w:rsidR="00723AA4" w:rsidRDefault="00723AA4">
      <w:hyperlink r:id="rId13" w:history="1">
        <w:r w:rsidRPr="002C2558">
          <w:rPr>
            <w:rStyle w:val="Hyperlink"/>
          </w:rPr>
          <w:t>https://youtu.be/xaU-YB31nKA?si=YpJKDGcx7Z7Ko-Kx</w:t>
        </w:r>
      </w:hyperlink>
      <w:r>
        <w:t xml:space="preserve"> </w:t>
      </w:r>
    </w:p>
    <w:p w14:paraId="45171A0A" w14:textId="77777777" w:rsidR="00723AA4" w:rsidRDefault="00723AA4"/>
    <w:p w14:paraId="4117D2B4" w14:textId="77777777" w:rsidR="00723AA4" w:rsidRDefault="00723AA4"/>
    <w:sectPr w:rsidR="00723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FD9E" w14:textId="77777777" w:rsidR="0000334B" w:rsidRDefault="0000334B" w:rsidP="00C365B7">
      <w:pPr>
        <w:spacing w:after="0" w:line="240" w:lineRule="auto"/>
      </w:pPr>
      <w:r>
        <w:separator/>
      </w:r>
    </w:p>
  </w:endnote>
  <w:endnote w:type="continuationSeparator" w:id="0">
    <w:p w14:paraId="6B9C5708" w14:textId="77777777" w:rsidR="0000334B" w:rsidRDefault="0000334B" w:rsidP="00C3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2C3B" w14:textId="77777777" w:rsidR="0000334B" w:rsidRDefault="0000334B" w:rsidP="00C365B7">
      <w:pPr>
        <w:spacing w:after="0" w:line="240" w:lineRule="auto"/>
      </w:pPr>
      <w:r>
        <w:separator/>
      </w:r>
    </w:p>
  </w:footnote>
  <w:footnote w:type="continuationSeparator" w:id="0">
    <w:p w14:paraId="4D1099F7" w14:textId="77777777" w:rsidR="0000334B" w:rsidRDefault="0000334B" w:rsidP="00C36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76"/>
    <w:rsid w:val="0000334B"/>
    <w:rsid w:val="000C3207"/>
    <w:rsid w:val="001F36FD"/>
    <w:rsid w:val="002B698F"/>
    <w:rsid w:val="003A195C"/>
    <w:rsid w:val="004F23B1"/>
    <w:rsid w:val="00723AA4"/>
    <w:rsid w:val="008E4A10"/>
    <w:rsid w:val="00C365B7"/>
    <w:rsid w:val="00EF1497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E6CF"/>
  <w15:chartTrackingRefBased/>
  <w15:docId w15:val="{28F67AA7-3F36-47CE-AD52-7D524B6C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5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5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5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5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5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5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5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5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5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5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50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50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50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50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50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50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5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5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5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50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50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50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5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50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50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507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507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36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5B7"/>
  </w:style>
  <w:style w:type="paragraph" w:styleId="Rodap">
    <w:name w:val="footer"/>
    <w:basedOn w:val="Normal"/>
    <w:link w:val="RodapChar"/>
    <w:uiPriority w:val="99"/>
    <w:unhideWhenUsed/>
    <w:rsid w:val="00C36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m36jCNg1EM?si=AcOQXiHix2uHUBBo" TargetMode="External"/><Relationship Id="rId13" Type="http://schemas.openxmlformats.org/officeDocument/2006/relationships/hyperlink" Target="https://youtu.be/xaU-YB31nKA?si=YpJKDGcx7Z7Ko-K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1coV4ylgxcM?si=hYm3yEn3rPsFkAXr" TargetMode="External"/><Relationship Id="rId12" Type="http://schemas.openxmlformats.org/officeDocument/2006/relationships/hyperlink" Target="https://youtu.be/28Nsot32aEg?si=1SAcdV6iv2vwWno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FtdZ_cXFlbE?si=dAciFBHMpstt-JI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aIMcYYkTdvg?si=tpLY0abfmayyo3F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ho7iPnOn4nM?si=cw28RtpaYBDEGqV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</Words>
  <Characters>1628</Characters>
  <Application>Microsoft Office Word</Application>
  <DocSecurity>0</DocSecurity>
  <Lines>101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FONTAO NOGUEIRA</dc:creator>
  <cp:keywords/>
  <dc:description/>
  <cp:lastModifiedBy>MARCELA FONTAO NOGUEIRA</cp:lastModifiedBy>
  <cp:revision>1</cp:revision>
  <dcterms:created xsi:type="dcterms:W3CDTF">2026-01-06T13:20:00Z</dcterms:created>
  <dcterms:modified xsi:type="dcterms:W3CDTF">2026-01-06T14:11:00Z</dcterms:modified>
</cp:coreProperties>
</file>